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EEECC" w14:textId="28C79DDF" w:rsidR="005F3AD9" w:rsidRDefault="005F3AD9">
      <w:r>
        <w:t xml:space="preserve">Beste mensen, </w:t>
      </w:r>
    </w:p>
    <w:p w14:paraId="5F589A22" w14:textId="664E6CAF" w:rsidR="005F3AD9" w:rsidRDefault="005F3AD9">
      <w:r>
        <w:t>Er vind op dit moment veel informatie openbaring plaats op verschillende vlakken</w:t>
      </w:r>
      <w:r w:rsidR="00B13F09">
        <w:t xml:space="preserve"> en aangekondigde evenementen. </w:t>
      </w:r>
    </w:p>
    <w:p w14:paraId="38FC3E65" w14:textId="57D8B2CE" w:rsidR="005F3AD9" w:rsidRDefault="005F3AD9">
      <w:r>
        <w:t>Van waar we nu staan en waar we heen gaan in de toekomst.</w:t>
      </w:r>
    </w:p>
    <w:p w14:paraId="3D223346" w14:textId="31B9DF24" w:rsidR="005F3AD9" w:rsidRDefault="005F3AD9">
      <w:r>
        <w:t>Vrijgaven van technologie die voor ons verborgen is gehouden, en de realiteit waar we nu in zitten van conflicten over de hele wereld.</w:t>
      </w:r>
    </w:p>
    <w:p w14:paraId="4B80A714" w14:textId="15D20A81" w:rsidR="005F3AD9" w:rsidRDefault="005F3AD9">
      <w:r>
        <w:t>Uitbreiding van GITMO, als gevolg van massa arrestaties die er aan zitten te komen.</w:t>
      </w:r>
    </w:p>
    <w:p w14:paraId="636618AD" w14:textId="3A6B53AF" w:rsidR="005F3AD9" w:rsidRDefault="005F3AD9">
      <w:r>
        <w:t xml:space="preserve">Leger oefening in Europa </w:t>
      </w:r>
      <w:r w:rsidRPr="00B13F09">
        <w:rPr>
          <w:b/>
          <w:bCs/>
        </w:rPr>
        <w:t>Fighter Lion is reeds van start gegaan</w:t>
      </w:r>
      <w:r>
        <w:t>, waarbij het niet ondenkbaar is dat dit het moment is waar we op hebben gewacht.</w:t>
      </w:r>
      <w:r w:rsidR="00B7572C">
        <w:t xml:space="preserve"> </w:t>
      </w:r>
      <w:hyperlink r:id="rId7" w:history="1">
        <w:r w:rsidR="00B7572C" w:rsidRPr="005346F7">
          <w:rPr>
            <w:rStyle w:val="Hyperlink"/>
          </w:rPr>
          <w:t>https://defensiefotografie.nl/oefeningen/fighter-lion-klaar-voor-vertrek/</w:t>
        </w:r>
      </w:hyperlink>
      <w:r w:rsidR="00B7572C">
        <w:t xml:space="preserve"> </w:t>
      </w:r>
    </w:p>
    <w:p w14:paraId="3A9F3238" w14:textId="25C4A7EA" w:rsidR="005F3AD9" w:rsidRDefault="005F3AD9">
      <w:r>
        <w:t>Het instorten van het oude geld systeem wordt steeds zichtbaarder, hier in Nederland is een geld tekort onder de bevolking ontstaan, en de belastingdienst neemt extra mensen aan om gelden naar binnen te kunnen halen.</w:t>
      </w:r>
    </w:p>
    <w:p w14:paraId="070682E3" w14:textId="67C60A8D" w:rsidR="005F3AD9" w:rsidRDefault="005F3AD9">
      <w:r>
        <w:t xml:space="preserve">Wil je via Schiphol op vakantie, is het eerst even afrekenen met de belastingdienst, want het Haagse GENOCIDE plegende schorem zit op zwart zaad. </w:t>
      </w:r>
    </w:p>
    <w:p w14:paraId="2AC51B3D" w14:textId="62BE0CC5" w:rsidR="005F3AD9" w:rsidRDefault="005F3AD9">
      <w:r>
        <w:t xml:space="preserve">In de VS is er een wetsvoorstel ingediend door Mike Rogers om het leger van de VS samen te voegen met dat van Israël, wat door de Rotschild bestuurd wordt via Sataneau. </w:t>
      </w:r>
    </w:p>
    <w:p w14:paraId="3461D2F2" w14:textId="77777777" w:rsidR="003B2DB8" w:rsidRDefault="003B2DB8" w:rsidP="003B2DB8">
      <w:r>
        <w:t>Hoe is het mogelijk dat het Amerikaanse politieke establishment een ondergeschikte alliantie met het Israëlische leger wil aangaan?</w:t>
      </w:r>
    </w:p>
    <w:p w14:paraId="27E65A6B" w14:textId="77777777" w:rsidR="003B2DB8" w:rsidRDefault="003B2DB8" w:rsidP="003B2DB8">
      <w:r>
        <w:t>Hierdoor wordt het verraad van binnenuit voor iedereen duidelijk.</w:t>
      </w:r>
    </w:p>
    <w:p w14:paraId="4B277FCE" w14:textId="6588EF0E" w:rsidR="003B2DB8" w:rsidRDefault="003B2DB8" w:rsidP="003B2DB8">
      <w:hyperlink r:id="rId8" w:history="1">
        <w:r w:rsidRPr="005346F7">
          <w:rPr>
            <w:rStyle w:val="Hyperlink"/>
          </w:rPr>
          <w:t>https://en.wikipedia.org/wiki/Mike_Rogers_(Alabama_politician)</w:t>
        </w:r>
      </w:hyperlink>
      <w:r>
        <w:t xml:space="preserve"> </w:t>
      </w:r>
    </w:p>
    <w:p w14:paraId="455EDFDF" w14:textId="77777777" w:rsidR="003B2DB8" w:rsidRDefault="003B2DB8" w:rsidP="003B2DB8">
      <w:r>
        <w:t>Artikel 224 van de NDAA (National Defense Authorization Act) van 2027 integreert het Amerikaanse leger met het Joods-Israëlische leger.</w:t>
      </w:r>
    </w:p>
    <w:p w14:paraId="63BF4647" w14:textId="77777777" w:rsidR="003B2DB8" w:rsidRDefault="003B2DB8" w:rsidP="003B2DB8">
      <w:r>
        <w:t>Zo ziet volledige onderwerping aan een buitenlandse regering eruit…</w:t>
      </w:r>
    </w:p>
    <w:p w14:paraId="3BF7EA95" w14:textId="393804B3" w:rsidR="003B2DB8" w:rsidRDefault="003B2DB8" w:rsidP="003B2DB8">
      <w:hyperlink r:id="rId9" w:history="1">
        <w:r w:rsidRPr="005346F7">
          <w:rPr>
            <w:rStyle w:val="Hyperlink"/>
          </w:rPr>
          <w:t>https://armedservices.house.gov/uploadedfiles/fy27_ndaa_chairmans_mark_-_final.pdf</w:t>
        </w:r>
      </w:hyperlink>
      <w:r>
        <w:t xml:space="preserve"> </w:t>
      </w:r>
    </w:p>
    <w:p w14:paraId="672A1D45" w14:textId="77777777" w:rsidR="003B2DB8" w:rsidRDefault="003B2DB8" w:rsidP="003B2DB8">
      <w:r>
        <w:t>Dit is in strijd met MAGA, een natie onder GOD, terwijl Israël onder SATANISTISCH bewind staat.</w:t>
      </w:r>
    </w:p>
    <w:p w14:paraId="0F8EB8E8" w14:textId="311E0171" w:rsidR="003B2DB8" w:rsidRPr="003B2DB8" w:rsidRDefault="003B2DB8" w:rsidP="003B2DB8">
      <w:r w:rsidRPr="003B2DB8">
        <w:lastRenderedPageBreak/>
        <w:drawing>
          <wp:inline distT="0" distB="0" distL="0" distR="0" wp14:anchorId="5AA14FE4" wp14:editId="401180BC">
            <wp:extent cx="4502150" cy="5911850"/>
            <wp:effectExtent l="0" t="0" r="12700" b="12700"/>
            <wp:docPr id="123420733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502150" cy="5911850"/>
                    </a:xfrm>
                    <a:prstGeom prst="rect">
                      <a:avLst/>
                    </a:prstGeom>
                    <a:noFill/>
                    <a:ln>
                      <a:noFill/>
                    </a:ln>
                  </pic:spPr>
                </pic:pic>
              </a:graphicData>
            </a:graphic>
          </wp:inline>
        </w:drawing>
      </w:r>
    </w:p>
    <w:p w14:paraId="1AB4B2D1" w14:textId="77777777" w:rsidR="003B2DB8" w:rsidRDefault="003B2DB8" w:rsidP="003B2DB8">
      <w:pPr>
        <w:pStyle w:val="Normaalweb"/>
      </w:pPr>
      <w:r>
        <w:t>Waar kwam 9/11 vandaan, wie profiteerde ervan, en waarom kwam er op 9/11 geen enkele joodse werknemer de Twin Towers binnen (waren ze die dag allemaal collectief ziek)?</w:t>
      </w:r>
    </w:p>
    <w:p w14:paraId="213CC1E9" w14:textId="77777777" w:rsidR="003B2DB8" w:rsidRDefault="003B2DB8" w:rsidP="003B2DB8">
      <w:pPr>
        <w:pStyle w:val="Normaalweb"/>
      </w:pPr>
      <w:r>
        <w:t>In wiens opdracht chanteerde Jeffrey Epstein al die politici?</w:t>
      </w:r>
    </w:p>
    <w:p w14:paraId="32E7D426" w14:textId="77777777" w:rsidR="003B2DB8" w:rsidRDefault="003B2DB8" w:rsidP="003B2DB8">
      <w:pPr>
        <w:pStyle w:val="Normaalweb"/>
      </w:pPr>
      <w:r>
        <w:t>Wie heeft Hamas en ISIS opgericht en gesteund? Alles wijst naar het regime in Israël.</w:t>
      </w:r>
    </w:p>
    <w:p w14:paraId="02C27ABE" w14:textId="77777777" w:rsidR="003B2DB8" w:rsidRDefault="003B2DB8" w:rsidP="003B2DB8">
      <w:pPr>
        <w:pStyle w:val="Normaalweb"/>
      </w:pPr>
      <w:r>
        <w:t>Wie heeft de vluchtelingenstromen in gang gezet om het Kalergi-plan uit te voeren?</w:t>
      </w:r>
    </w:p>
    <w:p w14:paraId="79EB82B1" w14:textId="77777777" w:rsidR="003B2DB8" w:rsidRDefault="003B2DB8" w:rsidP="003B2DB8">
      <w:pPr>
        <w:pStyle w:val="Normaalweb"/>
      </w:pPr>
      <w:r>
        <w:t>Het opdringen van de Abraham-akkoorden aan alle staten in het Midden-Oosten – geen enkele heeft ze ondertekend.</w:t>
      </w:r>
    </w:p>
    <w:p w14:paraId="5B01BEEE" w14:textId="77777777" w:rsidR="003B2DB8" w:rsidRDefault="003B2DB8" w:rsidP="003B2DB8">
      <w:pPr>
        <w:pStyle w:val="Normaalweb"/>
      </w:pPr>
      <w:r>
        <w:t>Het is tijd om de hoofdoorzaak van alle problemen in de wereld op te lossen: laat alle islamitische landen zich verenigen en Judea herstellen.</w:t>
      </w:r>
    </w:p>
    <w:p w14:paraId="6D06A054" w14:textId="77777777" w:rsidR="003B2DB8" w:rsidRDefault="003B2DB8" w:rsidP="003B2DB8">
      <w:pPr>
        <w:pStyle w:val="Normaalweb"/>
      </w:pPr>
      <w:r>
        <w:lastRenderedPageBreak/>
        <w:t>Er mag nergens meer een veilige haven overblijven voor pedofielen, satanisten en globalisten.</w:t>
      </w:r>
    </w:p>
    <w:p w14:paraId="0A70FC5C" w14:textId="77777777" w:rsidR="004A5F5E" w:rsidRPr="004A5F5E" w:rsidRDefault="004A5F5E" w:rsidP="004A5F5E">
      <w:pPr>
        <w:pStyle w:val="Normaalweb"/>
      </w:pPr>
      <w:r w:rsidRPr="004A5F5E">
        <w:t>De enige reden voor de oorlog met Israël is om de wereldbevolking in gijzeling te houden en het op fiatgeld gebaseerde systeem van controle en geld in stand te houden.</w:t>
      </w:r>
    </w:p>
    <w:p w14:paraId="2B8E157D" w14:textId="77777777" w:rsidR="004A5F5E" w:rsidRPr="004A5F5E" w:rsidRDefault="004A5F5E" w:rsidP="004A5F5E">
      <w:pPr>
        <w:pStyle w:val="Normaalweb"/>
      </w:pPr>
      <w:r w:rsidRPr="004A5F5E">
        <w:t>NESARA en GESARA kunnen niet worden ingevoerd zolang er oorlog is, en het Amerikaanse leger mag zich niet langer door Israël als instrument laten gebruiken.</w:t>
      </w:r>
    </w:p>
    <w:p w14:paraId="04DB1B81" w14:textId="77777777" w:rsidR="004A5F5E" w:rsidRPr="004A5F5E" w:rsidRDefault="004A5F5E" w:rsidP="004A5F5E">
      <w:pPr>
        <w:pStyle w:val="Normaalweb"/>
      </w:pPr>
      <w:r w:rsidRPr="004A5F5E">
        <w:t xml:space="preserve">Ik durf te wedden dat nergens in de herstelde Grondwet staat dat de VS de plicht heeft om Israël te steunen bij alle misdaden die door satanisten worden begaan. </w:t>
      </w:r>
    </w:p>
    <w:p w14:paraId="71743C2E" w14:textId="77615F41" w:rsidR="003B2DB8" w:rsidRDefault="004A5F5E" w:rsidP="004A5F5E">
      <w:pPr>
        <w:pStyle w:val="Normaalweb"/>
      </w:pPr>
      <w:r w:rsidRPr="004A5F5E">
        <w:t>Mike Rogers wil NESARA/GESARA tegenhouden; hij heeft er alle belang bij om zo lang mogelijk aan de macht te blijven.</w:t>
      </w:r>
    </w:p>
    <w:p w14:paraId="41B46A10" w14:textId="77777777" w:rsidR="00592C15" w:rsidRDefault="005F3AD9">
      <w:r>
        <w:t>Ook Crypto lijkt zoals eerst is ver</w:t>
      </w:r>
      <w:r w:rsidR="00592C15">
        <w:t>t</w:t>
      </w:r>
      <w:r>
        <w:t>el</w:t>
      </w:r>
      <w:r w:rsidR="00592C15">
        <w:t>t</w:t>
      </w:r>
      <w:r>
        <w:t xml:space="preserve"> naar NUL te gaan</w:t>
      </w:r>
      <w:r w:rsidR="00592C15">
        <w:t>, dat zien we aan de XRP en XLM, gevolgd door de neergang van Fiatgeld de Dollar en Euro.</w:t>
      </w:r>
    </w:p>
    <w:p w14:paraId="12CD1B7C" w14:textId="6B041A43" w:rsidR="005F3AD9" w:rsidRDefault="00592C15">
      <w:r>
        <w:t>We lijken midden in de herwaardering te zitten, die pas zichtbaar is in getallen en waarde toekenning als het oude systeem niet meer bruikbaar en ongeldig is.</w:t>
      </w:r>
    </w:p>
    <w:p w14:paraId="4C9B4964" w14:textId="0C1A84F9" w:rsidR="00592C15" w:rsidRDefault="00592C15">
      <w:r>
        <w:t xml:space="preserve">Brood met spelen: </w:t>
      </w:r>
      <w:r w:rsidRPr="00592C15">
        <w:t>Het WK voetbal 2026 vindt plaats van </w:t>
      </w:r>
      <w:r w:rsidRPr="00592C15">
        <w:rPr>
          <w:b/>
          <w:bCs/>
        </w:rPr>
        <w:t>donderdag 11 juni tot en met zondag 19 juli 2026</w:t>
      </w:r>
      <w:r w:rsidRPr="00592C15">
        <w:t>. Het toernooi wordt gezamenlijk georganiseerd door </w:t>
      </w:r>
      <w:r w:rsidRPr="00592C15">
        <w:rPr>
          <w:b/>
          <w:bCs/>
        </w:rPr>
        <w:t>Canada, Mexico en de Verenigde Staten</w:t>
      </w:r>
      <w:r w:rsidRPr="00592C15">
        <w:t>, waarbij de finale op 19 juli wordt gespeeld in het MetLife Stadium nabij New York (New Jersey)</w:t>
      </w:r>
      <w:r>
        <w:t>.</w:t>
      </w:r>
    </w:p>
    <w:p w14:paraId="0CDA3C6F" w14:textId="34B7D8B0" w:rsidR="00592C15" w:rsidRPr="00592C15" w:rsidRDefault="00592C15" w:rsidP="00592C15">
      <w:r w:rsidRPr="00592C15">
        <w:t xml:space="preserve">De </w:t>
      </w:r>
      <w:r w:rsidRPr="00592C15">
        <w:rPr>
          <w:b/>
          <w:bCs/>
        </w:rPr>
        <w:t>Verenigde Staten vieren hun 250-jarig bestaan</w:t>
      </w:r>
      <w:r w:rsidRPr="00592C15">
        <w:t xml:space="preserve"> op </w:t>
      </w:r>
      <w:r w:rsidRPr="00592C15">
        <w:rPr>
          <w:b/>
          <w:bCs/>
        </w:rPr>
        <w:t>4 juli 2026</w:t>
      </w:r>
      <w:r w:rsidRPr="00592C15">
        <w:t xml:space="preserve">. Dit historische jubileum, dat de ondertekening van de Amerikaanse Onafhankelijkheidsverklaring in 1776 markeert, staat officieel bekend als het </w:t>
      </w:r>
      <w:r w:rsidRPr="00592C15">
        <w:rPr>
          <w:b/>
          <w:bCs/>
        </w:rPr>
        <w:t>Semiquincentennial</w:t>
      </w:r>
      <w:r w:rsidRPr="00592C15">
        <w:t xml:space="preserve"> of simpelweg </w:t>
      </w:r>
      <w:r w:rsidRPr="00592C15">
        <w:rPr>
          <w:b/>
          <w:bCs/>
        </w:rPr>
        <w:t>America250</w:t>
      </w:r>
      <w:r>
        <w:t>.</w:t>
      </w:r>
    </w:p>
    <w:p w14:paraId="2B4D1B6F" w14:textId="0C00966E" w:rsidR="00592C15" w:rsidRPr="00592C15" w:rsidRDefault="00592C15" w:rsidP="00592C15">
      <w:r w:rsidRPr="00592C15">
        <w:t xml:space="preserve">De viering omvat een uitgebreid programma met gigantische evenementen, parades en historische projecten, hoewel de organisatie de afgelopen weken ook te maken heeft gekregen met politieke verdeeldheid. </w:t>
      </w:r>
    </w:p>
    <w:p w14:paraId="48223223" w14:textId="77777777" w:rsidR="00592C15" w:rsidRPr="00592C15" w:rsidRDefault="00592C15" w:rsidP="00592C15">
      <w:pPr>
        <w:rPr>
          <w:b/>
          <w:bCs/>
        </w:rPr>
      </w:pPr>
      <w:r w:rsidRPr="00592C15">
        <w:rPr>
          <w:b/>
          <w:bCs/>
        </w:rPr>
        <w:t>Belangrijkste evenementen en festiviteiten</w:t>
      </w:r>
    </w:p>
    <w:p w14:paraId="62EA471F" w14:textId="0D97C02C" w:rsidR="00592C15" w:rsidRPr="00592C15" w:rsidRDefault="00592C15" w:rsidP="00592C15">
      <w:r w:rsidRPr="00592C15">
        <w:t xml:space="preserve">De centrale vieringen vinden plaats rond het weekend van Independence Day (1 tot en met 5 juli 2026), met grote evenementen verspreid over historische steden: </w:t>
      </w:r>
    </w:p>
    <w:p w14:paraId="50B76B5E" w14:textId="11B41308" w:rsidR="00592C15" w:rsidRPr="00592C15" w:rsidRDefault="00592C15" w:rsidP="00592C15">
      <w:pPr>
        <w:numPr>
          <w:ilvl w:val="0"/>
          <w:numId w:val="1"/>
        </w:numPr>
      </w:pPr>
      <w:r w:rsidRPr="00592C15">
        <w:rPr>
          <w:b/>
          <w:bCs/>
        </w:rPr>
        <w:t>Washington D.C.</w:t>
      </w:r>
      <w:r w:rsidRPr="00592C15">
        <w:t xml:space="preserve">: Op de National Mall wordt een gigantische vuurwerkshow georganiseerd met meer dan 860.000 vuurpijlen, bedoeld om het wereldrecord te verbreken. Tevens staat de </w:t>
      </w:r>
      <w:r w:rsidRPr="00592C15">
        <w:rPr>
          <w:i/>
          <w:iCs/>
        </w:rPr>
        <w:t>Great American State Fair</w:t>
      </w:r>
      <w:r w:rsidRPr="00592C15">
        <w:t xml:space="preserve"> op het programma. Opmerkelijk is dat er op het terrein van het Witte Huis een UFC-kooi gebouwd wordt voor een speciaal vechtsportgala. </w:t>
      </w:r>
    </w:p>
    <w:p w14:paraId="279EDFB3" w14:textId="444AD27A" w:rsidR="00592C15" w:rsidRPr="00592C15" w:rsidRDefault="00592C15" w:rsidP="00592C15">
      <w:pPr>
        <w:numPr>
          <w:ilvl w:val="0"/>
          <w:numId w:val="1"/>
        </w:numPr>
      </w:pPr>
      <w:r w:rsidRPr="00592C15">
        <w:rPr>
          <w:b/>
          <w:bCs/>
        </w:rPr>
        <w:t>Philadelphia</w:t>
      </w:r>
      <w:r w:rsidRPr="00592C15">
        <w:t xml:space="preserve">: Als de bakermat van de Amerikaanse onafhankelijkheid pakt de stad uit met historische heropvoeringen bij Independence Hall, gratis concerten en de opening van het vernieuwde </w:t>
      </w:r>
      <w:r w:rsidRPr="00592C15">
        <w:rPr>
          <w:i/>
          <w:iCs/>
        </w:rPr>
        <w:t>First Bank of the United States</w:t>
      </w:r>
      <w:r w:rsidRPr="00592C15">
        <w:t xml:space="preserve">. Ook wordt er een tijdscapsule begraven die pas in het jaar 2276 geopend mag worden. </w:t>
      </w:r>
    </w:p>
    <w:p w14:paraId="14F894BF" w14:textId="0579717C" w:rsidR="00592C15" w:rsidRPr="00592C15" w:rsidRDefault="00592C15" w:rsidP="00592C15">
      <w:pPr>
        <w:numPr>
          <w:ilvl w:val="0"/>
          <w:numId w:val="1"/>
        </w:numPr>
      </w:pPr>
      <w:r w:rsidRPr="00592C15">
        <w:rPr>
          <w:b/>
          <w:bCs/>
        </w:rPr>
        <w:lastRenderedPageBreak/>
        <w:t>New York City</w:t>
      </w:r>
      <w:r w:rsidRPr="00592C15">
        <w:t xml:space="preserve">: Times Square organiseert op 4 juli een unieke 'ball drop', vergelijkbaar met Oud en Nieuw. De bal zal acht keer vallen om middernacht te markeren in alle Amerikaanse tijdzones. </w:t>
      </w:r>
    </w:p>
    <w:p w14:paraId="1F6F1823" w14:textId="3C597C23" w:rsidR="00592C15" w:rsidRPr="00592C15" w:rsidRDefault="00592C15" w:rsidP="00592C15">
      <w:pPr>
        <w:numPr>
          <w:ilvl w:val="0"/>
          <w:numId w:val="1"/>
        </w:numPr>
      </w:pPr>
      <w:r w:rsidRPr="00592C15">
        <w:rPr>
          <w:b/>
          <w:bCs/>
        </w:rPr>
        <w:t>Sport</w:t>
      </w:r>
      <w:r w:rsidRPr="00592C15">
        <w:t xml:space="preserve">: Het jubileum valt samen met de </w:t>
      </w:r>
      <w:r w:rsidRPr="00592C15">
        <w:rPr>
          <w:b/>
          <w:bCs/>
        </w:rPr>
        <w:t>FIFA World Cup 2026</w:t>
      </w:r>
      <w:r w:rsidRPr="00592C15">
        <w:t xml:space="preserve">, waarbij er op de </w:t>
      </w:r>
      <w:r w:rsidR="00B13F09" w:rsidRPr="00592C15">
        <w:t>Onafhankelijkheidsdag</w:t>
      </w:r>
      <w:r w:rsidRPr="00592C15">
        <w:t xml:space="preserve"> zelf WK-wedstrijden worden gespeeld in Philadelphia en Houston. </w:t>
      </w:r>
    </w:p>
    <w:p w14:paraId="03FDCBC3" w14:textId="77777777" w:rsidR="00592C15" w:rsidRPr="00592C15" w:rsidRDefault="00592C15" w:rsidP="00592C15">
      <w:pPr>
        <w:rPr>
          <w:b/>
          <w:bCs/>
        </w:rPr>
      </w:pPr>
      <w:r w:rsidRPr="00592C15">
        <w:rPr>
          <w:b/>
          <w:bCs/>
        </w:rPr>
        <w:t>Politieke ophef en organisatie</w:t>
      </w:r>
    </w:p>
    <w:p w14:paraId="3A7EB189" w14:textId="5C231C4D" w:rsidR="00592C15" w:rsidRPr="00592C15" w:rsidRDefault="00592C15" w:rsidP="00592C15">
      <w:r w:rsidRPr="00592C15">
        <w:t xml:space="preserve">De planning van de festiviteiten is in handen van twee verschillende commissies, wat de nodige spanningen met zich meebrengt: </w:t>
      </w:r>
    </w:p>
    <w:p w14:paraId="296DA95E" w14:textId="4A019ECC" w:rsidR="00592C15" w:rsidRPr="00592C15" w:rsidRDefault="00592C15" w:rsidP="00592C15">
      <w:pPr>
        <w:numPr>
          <w:ilvl w:val="0"/>
          <w:numId w:val="2"/>
        </w:numPr>
      </w:pPr>
      <w:r w:rsidRPr="00592C15">
        <w:rPr>
          <w:b/>
          <w:bCs/>
        </w:rPr>
        <w:t>America250</w:t>
      </w:r>
      <w:r w:rsidRPr="00592C15">
        <w:t xml:space="preserve">: De officiële, bipartisan commissie die door het Amerikaanse Congres is aangesteld om inclusieve evenementen voor alle 350 miljoen Amerikanen te organiseren. </w:t>
      </w:r>
    </w:p>
    <w:p w14:paraId="6F073165" w14:textId="3B35D65F" w:rsidR="00592C15" w:rsidRPr="00592C15" w:rsidRDefault="00592C15" w:rsidP="00592C15">
      <w:pPr>
        <w:numPr>
          <w:ilvl w:val="0"/>
          <w:numId w:val="2"/>
        </w:numPr>
      </w:pPr>
      <w:r w:rsidRPr="00592C15">
        <w:rPr>
          <w:b/>
          <w:bCs/>
        </w:rPr>
        <w:t>Freedom 250 / Salute to America 250</w:t>
      </w:r>
      <w:r w:rsidRPr="00592C15">
        <w:t xml:space="preserve">: Een door president Donald Trump gelanceerd initiatief dat de hoofdregie voert over veel evenementen in de hoofdstad. </w:t>
      </w:r>
    </w:p>
    <w:p w14:paraId="01FEDD04" w14:textId="1B6DC152" w:rsidR="00592C15" w:rsidRPr="00592C15" w:rsidRDefault="00592C15" w:rsidP="00592C15">
      <w:r w:rsidRPr="00592C15">
        <w:rPr>
          <w:b/>
          <w:bCs/>
        </w:rPr>
        <w:t>Afzeggingen van artiesten</w:t>
      </w:r>
      <w:r w:rsidRPr="00592C15">
        <w:t xml:space="preserve">: Er is recent commotie ontstaan rondom de concerten van de </w:t>
      </w:r>
      <w:r w:rsidRPr="00592C15">
        <w:rPr>
          <w:i/>
          <w:iCs/>
        </w:rPr>
        <w:t>Great American State Fair</w:t>
      </w:r>
      <w:r w:rsidRPr="00592C15">
        <w:t xml:space="preserve"> in Washington. Grote acts zoals The Commodores, Martina McBride en Young MC hebben hun optredens afgezegd, omdat ze niet vooraf waren geïnformeerd over de partijdige en politieke aard van het evenement. </w:t>
      </w:r>
      <w:r w:rsidRPr="00592C15">
        <w:rPr>
          <w:b/>
          <w:bCs/>
        </w:rPr>
        <w:t xml:space="preserve">President Trump heeft daarop aangekondigd zelf als hoofdact het podium te betreden met een grootschalige MAGA-rally. </w:t>
      </w:r>
    </w:p>
    <w:p w14:paraId="29719688" w14:textId="5C9E3337" w:rsidR="00592C15" w:rsidRDefault="00592C15" w:rsidP="00592C15">
      <w:r w:rsidRPr="00592C15">
        <w:t xml:space="preserve">Tegelijkertijd organiseren diverse grassroots-coalities (zoals </w:t>
      </w:r>
      <w:r w:rsidRPr="00592C15">
        <w:rPr>
          <w:i/>
          <w:iCs/>
        </w:rPr>
        <w:t>Next 250</w:t>
      </w:r>
      <w:r w:rsidRPr="00592C15">
        <w:t xml:space="preserve">) alternatieve bijeenkomsten en marsen door het hele land om een tegengeluid te bieden tegen wat zij de politisering van het jubileum noemen. </w:t>
      </w:r>
    </w:p>
    <w:p w14:paraId="13EAD61D" w14:textId="078FE548" w:rsidR="00B13F09" w:rsidRPr="00B13F09" w:rsidRDefault="00B13F09" w:rsidP="00592C15">
      <w:pPr>
        <w:rPr>
          <w:b/>
          <w:bCs/>
        </w:rPr>
      </w:pPr>
      <w:r w:rsidRPr="00B13F09">
        <w:rPr>
          <w:b/>
          <w:bCs/>
        </w:rPr>
        <w:t>Het is mijn persoonlijke mening dat alles nu samen komt, en voor 4 Juli afgerond moet zijn, want wil je een viering moet er ook een reden zijn om te vieren.</w:t>
      </w:r>
    </w:p>
    <w:p w14:paraId="73A6ACC8" w14:textId="66D856AA" w:rsidR="00B13F09" w:rsidRDefault="00B13F09" w:rsidP="00592C15">
      <w:r>
        <w:t>Als niemand meer iets te besteden heeft is er niets te feesten.</w:t>
      </w:r>
    </w:p>
    <w:p w14:paraId="4A3426D2" w14:textId="5280DDD0" w:rsidR="00B13F09" w:rsidRDefault="00B13F09" w:rsidP="00592C15">
      <w:r>
        <w:t xml:space="preserve">Dus verwacht ik dat de Global Currensie RESET en invoering van </w:t>
      </w:r>
      <w:r w:rsidRPr="00B13F09">
        <w:rPr>
          <w:b/>
          <w:bCs/>
        </w:rPr>
        <w:t>NESARA / GESARA</w:t>
      </w:r>
      <w:r>
        <w:t xml:space="preserve"> snel een feit zal zijn, wat niet per schakelaar in gang gezet is maar een afhandeling van protocollen om het raamwerk voor het nieuwe systeem te vervullen.</w:t>
      </w:r>
    </w:p>
    <w:p w14:paraId="5E5B2E92" w14:textId="4CEB7B4F" w:rsidR="00B7572C" w:rsidRDefault="00B7572C" w:rsidP="00592C15">
      <w:hyperlink r:id="rId12" w:history="1">
        <w:r w:rsidRPr="005346F7">
          <w:rPr>
            <w:rStyle w:val="Hyperlink"/>
          </w:rPr>
          <w:t>https://www.ad.nl/binnenland/klanten-asn-bank-schrikken-zich-rot-als-ze-op-hun-rekening-kijken-enorme-bedragen-ineens-verdwenen~ae879fc2/?slug_rd=1</w:t>
        </w:r>
      </w:hyperlink>
      <w:r>
        <w:t xml:space="preserve"> </w:t>
      </w:r>
    </w:p>
    <w:p w14:paraId="415C1AE3" w14:textId="243F4206" w:rsidR="005A30FD" w:rsidRDefault="005A30FD" w:rsidP="00592C15">
      <w:hyperlink r:id="rId13" w:history="1">
        <w:r w:rsidRPr="005346F7">
          <w:rPr>
            <w:rStyle w:val="Hyperlink"/>
          </w:rPr>
          <w:t>https://t.me/RinusVerhagen/117441</w:t>
        </w:r>
      </w:hyperlink>
      <w:r>
        <w:t xml:space="preserve"> </w:t>
      </w:r>
    </w:p>
    <w:p w14:paraId="53E32C69" w14:textId="3B3C8DE9" w:rsidR="00B13F09" w:rsidRDefault="00B13F09" w:rsidP="00592C15">
      <w:r>
        <w:t>Oorlogen moeten dan beslecht zijn en vrede moet er zijn om aan het nieuwe systeem deel te kunnen nemen.</w:t>
      </w:r>
    </w:p>
    <w:p w14:paraId="7C57CE2A" w14:textId="5A2B9A24" w:rsidR="00B13F09" w:rsidRPr="00B13F09" w:rsidRDefault="00B13F09" w:rsidP="00592C15">
      <w:pPr>
        <w:rPr>
          <w:b/>
          <w:bCs/>
        </w:rPr>
      </w:pPr>
      <w:r w:rsidRPr="00B13F09">
        <w:rPr>
          <w:b/>
          <w:bCs/>
        </w:rPr>
        <w:lastRenderedPageBreak/>
        <w:t>Dit staat haaks op de informatie propaganda die ons hier via de media verteld worden, over dit geweldig crimineel politieke bestel van tirannen in Nazi Nederland.</w:t>
      </w:r>
    </w:p>
    <w:p w14:paraId="0D988381" w14:textId="6F1DFC14" w:rsidR="00B13F09" w:rsidRPr="00F170CE" w:rsidRDefault="00B13F09" w:rsidP="00592C15">
      <w:pPr>
        <w:rPr>
          <w:b/>
          <w:bCs/>
        </w:rPr>
      </w:pPr>
      <w:r w:rsidRPr="00F170CE">
        <w:rPr>
          <w:b/>
          <w:bCs/>
        </w:rPr>
        <w:t>De Vloek die EU heet zal niet meer bestaan als het geldsysteem is vervangen.</w:t>
      </w:r>
    </w:p>
    <w:p w14:paraId="34373996" w14:textId="5EF0178F" w:rsidR="00B13F09" w:rsidRDefault="00F170CE" w:rsidP="00592C15">
      <w:r>
        <w:t>Datums zijn er veel genoemd, maar dit lijkt wel een ijkpunt voor de verandering te zijn rond 4 Juli 2026.</w:t>
      </w:r>
    </w:p>
    <w:p w14:paraId="064BFB85" w14:textId="440AF42D" w:rsidR="00F170CE" w:rsidRDefault="00F170CE" w:rsidP="00592C15">
      <w:r>
        <w:t>Dan moet het raamwerk klaar zijn en de 10 tot 12 dagen van internet uitval met massa arrestaties wel afgehandeld zijn, om de weg vrij te maken voor de nieuwe toekomst het GOUDEN tijdperk voor de gehele mensheid.</w:t>
      </w:r>
    </w:p>
    <w:p w14:paraId="67661BC8" w14:textId="28BB0FFD" w:rsidR="00F170CE" w:rsidRDefault="00F170CE" w:rsidP="00592C15">
      <w:r>
        <w:t>Tussen nu 4 Juni en 4 Juli (gedaan in 30 dagen) moet er veel gaan gebeuren, dus Fighter Lion zou de Defender Europ 2026 kunnen zijn die dit waar moet maken.</w:t>
      </w:r>
    </w:p>
    <w:p w14:paraId="46A18D6B" w14:textId="3D2754EC" w:rsidR="00F170CE" w:rsidRDefault="00F170CE" w:rsidP="00592C15">
      <w:r>
        <w:t>Met de 10 dagen van onthullingen zijn we er niet, dan pas beging het echte werk en leren wat er achter is gehouden, van technieken die we dan kunnen en mogen gebruiken.</w:t>
      </w:r>
    </w:p>
    <w:p w14:paraId="5E849340" w14:textId="02383B07" w:rsidR="00F170CE" w:rsidRDefault="00F170CE" w:rsidP="00592C15">
      <w:r>
        <w:t>Hoe is Tartaria ontstaan, wie heeft hun technieken bedacht en gegeven.</w:t>
      </w:r>
    </w:p>
    <w:p w14:paraId="3DC38134" w14:textId="50F91998" w:rsidR="00F170CE" w:rsidRDefault="00F170CE" w:rsidP="00592C15">
      <w:r>
        <w:t>De Definitie aarde zal een nieuwe dimensie aan betekenis krijgen als er bekend gemaakt wordt hoe de Aarde werkelijk is, geen Globus maar gewoon plat.</w:t>
      </w:r>
    </w:p>
    <w:p w14:paraId="124A0826" w14:textId="35F9F2D3" w:rsidR="00F170CE" w:rsidRDefault="005A30FD" w:rsidP="005A30FD">
      <w:r>
        <w:t>Buitenaards leven, extraterrastrials van Extra Aarde achter de ijs muur van Antarctica.</w:t>
      </w:r>
    </w:p>
    <w:p w14:paraId="088DA9A4" w14:textId="5C6755AE" w:rsidR="005A30FD" w:rsidRDefault="005A30FD" w:rsidP="005A30FD">
      <w:r>
        <w:t xml:space="preserve">Met de vrijgaven van deze info, mogelijk met hulp van intelligente levensvorm van achter de ijs muur van Antarctica, van beschavingen die veel verder zijn in techniek en bewustzijn, die als baken in de leer beleving naar een nieuwe toekomst het fundament van onze beschaving (voor zover we dat al zijn) kunnen helpen. </w:t>
      </w:r>
    </w:p>
    <w:p w14:paraId="22FC1CC0" w14:textId="17F0E978" w:rsidR="005A30FD" w:rsidRDefault="005A30FD" w:rsidP="005A30FD">
      <w:hyperlink r:id="rId14" w:history="1">
        <w:r w:rsidRPr="005346F7">
          <w:rPr>
            <w:rStyle w:val="Hyperlink"/>
          </w:rPr>
          <w:t>https://t.me/RinusVerhagen/117439</w:t>
        </w:r>
      </w:hyperlink>
      <w:r>
        <w:t xml:space="preserve"> </w:t>
      </w:r>
      <w:r w:rsidRPr="005A30FD">
        <w:t>Deze dingen bestaan echt.</w:t>
      </w:r>
      <w:r w:rsidRPr="005A30FD">
        <w:br/>
      </w:r>
      <w:r w:rsidRPr="005A30FD">
        <w:br/>
        <w:t>En het verschijnt precies zoals het in de video verdwijnt, met een flits van licht.</w:t>
      </w:r>
      <w:r w:rsidRPr="005A30FD">
        <w:br/>
        <w:t>Men zegt dat het Pleiadische schepen zijn.</w:t>
      </w:r>
    </w:p>
    <w:p w14:paraId="02132B73" w14:textId="18E04146" w:rsidR="005A30FD" w:rsidRDefault="005A30FD" w:rsidP="005A30FD">
      <w:hyperlink r:id="rId15" w:history="1">
        <w:r w:rsidRPr="005346F7">
          <w:rPr>
            <w:rStyle w:val="Hyperlink"/>
          </w:rPr>
          <w:t>https://t.me/RinusVerhagen/117272</w:t>
        </w:r>
      </w:hyperlink>
      <w:r>
        <w:t xml:space="preserve"> </w:t>
      </w:r>
    </w:p>
    <w:p w14:paraId="1A29DDD1" w14:textId="277AA8DE" w:rsidR="005A30FD" w:rsidRDefault="00B7572C" w:rsidP="005A30FD">
      <w:hyperlink r:id="rId16" w:history="1">
        <w:r w:rsidRPr="005346F7">
          <w:rPr>
            <w:rStyle w:val="Hyperlink"/>
          </w:rPr>
          <w:t>https://t.me/RinusVerhagen/117384</w:t>
        </w:r>
      </w:hyperlink>
      <w:r>
        <w:t xml:space="preserve"> </w:t>
      </w:r>
    </w:p>
    <w:p w14:paraId="226300F7" w14:textId="77777777" w:rsidR="00B7572C" w:rsidRPr="00B7572C" w:rsidRDefault="00B7572C" w:rsidP="00B7572C">
      <w:r w:rsidRPr="00B7572C">
        <w:t>Geweldige en zeer relevante informatie voor degenen die zich hierin herkennen!</w:t>
      </w:r>
      <w:r w:rsidRPr="00B7572C">
        <w:br/>
      </w:r>
      <w:r w:rsidRPr="00B7572C">
        <w:rPr>
          <w:b/>
          <w:bCs/>
        </w:rPr>
        <w:br/>
        <w:t xml:space="preserve">* </w:t>
      </w:r>
      <w:r w:rsidRPr="00B7572C">
        <w:t>"Dit stralende continent hangt niet zomaar boven het hele poolgebied. Samen met de medeoprichters en bevriende beschavingen van Sirius, de Pleiaden en anderen, stoot Hyperboreum met succes de aanvallen van de NAAs af op het subtiele vlak, het oppervlak, de ondergrond en onder water. Daarom hebben de Donkere Ringen geen bases op de bodem van de Arctische Oceaan, en belangrijker nog, hebben ze hier directe toegang tot de kern van de aarde, het Axiale Kristal en de server van de hoofdplaneet."</w:t>
      </w:r>
      <w:r w:rsidRPr="00B7572C">
        <w:br/>
      </w:r>
      <w:r w:rsidRPr="00B7572C">
        <w:rPr>
          <w:b/>
          <w:bCs/>
        </w:rPr>
        <w:br/>
      </w:r>
      <w:r w:rsidRPr="00B7572C">
        <w:rPr>
          <w:b/>
          <w:bCs/>
        </w:rPr>
        <w:lastRenderedPageBreak/>
        <w:t xml:space="preserve">* </w:t>
      </w:r>
      <w:r w:rsidRPr="00B7572C">
        <w:t>Arctische Oorlog – Deel 1: Hyperboreum-beschaving; Arctisch Bekken; VS – HAARP; Zwarte Piramide; Canada; Groenland-Thule; GUNNBJØRN FJELD; PIRAMIDE; NOORWEGEN – SVALBARD; GALDHOPIGGEN; LOFOTEN-EILANDEN; RAMFJORDMOEN; IJSLAND; BÚLANDSTINDUR</w:t>
      </w:r>
      <w:r w:rsidRPr="00B7572C">
        <w:br/>
        <w:t>HYPERBOREAANSE en LEMURISCHE ENERGIE; KIRKJUFELL; BAULA; HEKLA; LANDMANNALAUGAR; BORGARFJÖRDUR; PHOENIX SPIKES-LIJNEN; GEHEIMHOUDING; DONKER HOLOGRAM; FYSIEKE SIMULATIE; FASE VERSCHUIVING; GEESTELIJKE BLOKKERS; DRIFTSTATIONS; COCON; 4Dan en 5D HOLOGRAM's – Door Lev</w:t>
      </w:r>
    </w:p>
    <w:p w14:paraId="30CA0020" w14:textId="77777777" w:rsidR="00B7572C" w:rsidRPr="00B7572C" w:rsidRDefault="00B7572C" w:rsidP="00B7572C">
      <w:r w:rsidRPr="00B7572C">
        <w:t>De [Donkere] en Lichte Ringen zetten de [hevige oorlog] om het Arctisch gebied voort. Daar bevindt zich de HOOFDTERMINAL VAN DE AARDE-RUN, een DIRECT HOOGFREQUENTIEKANAAL naar de GALACTISCHE CENTRALE ZON, een REPEATER van HOGERE CODES en SOFTWARE (AXIAAL KRISTAL), TOEGANG tot de AARDEKERN en BRONNEN.</w:t>
      </w:r>
      <w:r w:rsidRPr="00B7572C">
        <w:br/>
      </w:r>
      <w:r w:rsidRPr="00B7572C">
        <w:br/>
        <w:t>Een VERTICALE GOLFKANAAL loopt door het NOORDPOOLPUNT. Het werkt als een cascade-repeater. Het signaal gaat vanuit het CENTRUM van de MELKWEG via SIRIUS en de NOORDSTER en komt het AXIALE KRISTAL binnen. Dit is de "KRACHTKABEL" van onze planeet. Via deze kabel ONTVANGEN we LEVENSENERGIE, NIEUWE EVOLUTIONAIRE DNA-SOFTWARE en CODES, en KOSMISCHE TIJDMARKERS. Dit kanaal houdt de Aarde in een spirituele en ruimtelijke baan.</w:t>
      </w:r>
      <w:r w:rsidRPr="00B7572C">
        <w:br/>
      </w:r>
      <w:r w:rsidRPr="00B7572C">
        <w:br/>
        <w:t>Sinds de tijd van HYPERBOREA is er een wereldwijd systeem van hyperdynamische TUNNELS bewaard gebleven onder het ARCTISCHE BEKKEN. Deze hightech-aders leiden naar DRIE HOOFDGEBIEDEN. DIEP NAAR BENEDEN, via DIRECTE TRANSPORTSCHACHTEN naar de BINNENSTE AARDE. Naar het ZUIDEN – onder het RUSSISCHE PUTORAN-PLATEAU, het OERALGEBERGTE, de ALTAI en Tibet. Naar het WESTEN en OOSTEN – naar GROENLAND en ALASKA.</w:t>
      </w:r>
      <w:r w:rsidRPr="00B7572C">
        <w:br/>
      </w:r>
      <w:r w:rsidRPr="00B7572C">
        <w:br/>
        <w:t>Vrijwel langs de gehele ARCTISCHE perimeter hebben [Donkere] Ringen natuurlijke locaties HERONTWERP en ONDERGRONDSE en ONDERWATERSE BASES gebouwd onder het VERMOMMING VAN MILITAIRE INSTALLATIES en SEISMOLOGISCHE STATIONS.</w:t>
      </w:r>
      <w:r w:rsidRPr="00B7572C">
        <w:br/>
      </w:r>
      <w:r w:rsidRPr="00B7572C">
        <w:br/>
        <w:t>VS - HAARP</w:t>
      </w:r>
      <w:r w:rsidRPr="00B7572C">
        <w:br/>
        <w:t>Een belangrijk knooppunt van de [Donkere] Ringen en de [HAARP]-locatie in GACONA, met grote ondergrondse faciliteiten en onder sterke ASTRALE bescherming. Dit is een KLIMAAT [WAPEN] en een zender die de IONOSFEER raakt en de camouflage 4D-hologrammen van de (Negatieve Archonten…)NAA's boven de Arctische regio "aan elkaar naait".</w:t>
      </w:r>
      <w:r w:rsidRPr="00B7572C">
        <w:br/>
      </w:r>
      <w:r w:rsidRPr="00B7572C">
        <w:br/>
        <w:t>ZWARTE PIRAMIDE</w:t>
      </w:r>
      <w:r w:rsidRPr="00B7572C">
        <w:br/>
        <w:t xml:space="preserve">Een kolossale ZWARTE PIRAMIDE ligt onder ALASKA, in de buurt van MOUNT DENALI, een </w:t>
      </w:r>
      <w:r w:rsidRPr="00B7572C">
        <w:lastRenderedPageBreak/>
        <w:t>HERBEDRADE oude HYPERBOREAANSE KRACHTREPEATER. Later werd dit gebied bezet door de [Donkere] Ringen (Dracos, Repts, technogene rassen). Het zijn volledig geherkalibreerde artefacten. De FREQUENTIEGEOMETRIE werd VERANDERD, GEHERPROGRAMMEERD van CREATIE naar onderdrukking, en de [HAARP] werd ermee verbonden.</w:t>
      </w:r>
      <w:r w:rsidRPr="00B7572C">
        <w:br/>
      </w:r>
      <w:r w:rsidRPr="00B7572C">
        <w:br/>
        <w:t>Nu functioneert de Zwarte Piramide als een psychotronisch [wapen] dat het BEWUSTZIJN, de WIL en de LEVENSENERGIE van de bevolking op het noordelijk halfrond ONDERDRUKT.</w:t>
      </w:r>
      <w:r w:rsidRPr="00B7572C">
        <w:br/>
      </w:r>
      <w:r w:rsidRPr="00B7572C">
        <w:br/>
        <w:t>CANADA</w:t>
      </w:r>
      <w:r w:rsidRPr="00B7572C">
        <w:br/>
        <w:t>Ondergrondse bases van NECROMITONS (ALDEBARAN, ORION) bevinden zich op BAFFIN ISLAND. Zij beheersen de MAGNETISCHE SCHOMMELINGEN van de NOORDPOOL.</w:t>
      </w:r>
      <w:r w:rsidRPr="00B7572C">
        <w:br/>
      </w:r>
      <w:r w:rsidRPr="00B7572C">
        <w:br/>
        <w:t>GROENLAND-THULE</w:t>
      </w:r>
      <w:r w:rsidRPr="00B7572C">
        <w:br/>
        <w:t>De GROENE IJSSCHIJF verbergt de noordelijke BUITENPOSTEN van de voormalige DERDE ATLANTISCHE VERENIGING. De AMERIKAANSE LUCHTBASIS THULE is een belangrijk bolwerk van Dracos (Orion) en Grays (Zeta Reticuli), gebouwd op de locatie van een OUDE ATLANTISCHE ZENDER. Een GROOT ONDERGRONDS COMPLEX zendt AI-signalen uit die DNA-CODES in de ATLANTISCHE sector VERVORMEN. Een zone wordt volledig gecontroleerd door de [Donkere] Ringen, waarvan de weersbeheersingstechnologieën nog steeds in het ijs zijn ingebed. Zwarte loges gebruiken de faciliteit om ATLANTISCHE STROMINGEN (inclusief de Golfstroom) te BEWAKEN.</w:t>
      </w:r>
      <w:r w:rsidRPr="00B7572C">
        <w:br/>
      </w:r>
      <w:r w:rsidRPr="00B7572C">
        <w:br/>
        <w:t>GEODOM PIRAMIDE</w:t>
      </w:r>
      <w:r w:rsidRPr="00B7572C">
        <w:br/>
        <w:t>Onder controle van [Dracos] (alpha-Draconis), die het gebruiken als repeater op de OOSTELIJKE IJSSCHIJF VAN GROENLAND. Het onderschept de neerwaartse luchtstroom van het 7D ARCTURUS-STERRENSTELSEL en hercodeert deze via het AI-signaal naar de frequenties van MENTALE AMNESIE in heel NOORD-EUROPA.</w:t>
      </w:r>
      <w:r w:rsidRPr="00B7572C">
        <w:br/>
      </w:r>
      <w:r w:rsidRPr="00B7572C">
        <w:br/>
        <w:t>GUNNBJØRN FJELD</w:t>
      </w:r>
      <w:r w:rsidRPr="00B7572C">
        <w:br/>
        <w:t>Het HOOGSTE PUNT van GROENLAND en het ARCTISCHE GEBIED. Het wordt beheerd door het consortium van NECROMITONS en GRAYS. Onder de berg bevindt zich een GROTE TERMINAL die de baan van de MAGNETISCHE MERIDIANEN BUIGT en ze verbindt met de THULE LUCHTBALK om de ELEKTROMAGNETISCHE OMGEVING van het NOORDELIJK HALFROND te controleren.</w:t>
      </w:r>
      <w:r w:rsidRPr="00B7572C">
        <w:br/>
      </w:r>
      <w:r w:rsidRPr="00B7572C">
        <w:br/>
        <w:t>PIRAMIDE</w:t>
      </w:r>
      <w:r w:rsidRPr="00B7572C">
        <w:br/>
        <w:t>ROTSACHTIGE PEAK boven de gletsjer in het zuidelijke deel van het eiland. De FREQUENTIEVERLAGER. Het onttrekt overtollige tellurische energie aan Gunnbjörn Fjeld en de Geodome Piramide, dempt deze tot lage trillingen van de 3D-matrix en leidt deze via onderwater oceanische breuken naar IJsland.</w:t>
      </w:r>
    </w:p>
    <w:p w14:paraId="502CB913" w14:textId="77777777" w:rsidR="00B7572C" w:rsidRPr="00B7572C" w:rsidRDefault="00B7572C" w:rsidP="00B7572C">
      <w:r w:rsidRPr="00B7572C">
        <w:lastRenderedPageBreak/>
        <w:t>Het is gesynchroniseerd met de gelijknamige berg in het naburige Spitsbergen.</w:t>
      </w:r>
      <w:r w:rsidRPr="00B7572C">
        <w:br/>
      </w:r>
      <w:r w:rsidRPr="00B7572C">
        <w:br/>
        <w:t>NOORWEGEN - SPITSBARD</w:t>
      </w:r>
      <w:r w:rsidRPr="00B7572C">
        <w:br/>
        <w:t>De gehele Spitsbergenarchipel wordt geregeerd door Anunnaki en Grays. De beroemde zaadopslagfaciliteit is slechts een dekmantel. Daaronder bevinden zich het genetisch laboratorium van de NAA's en het planetaire frequentie-interceptieknooppunt.</w:t>
      </w:r>
      <w:r w:rsidRPr="00B7572C">
        <w:br/>
      </w:r>
      <w:r w:rsidRPr="00B7572C">
        <w:br/>
        <w:t>GALDHØPIGGEN</w:t>
      </w:r>
    </w:p>
    <w:p w14:paraId="70597059" w14:textId="789CEE17" w:rsidR="00B7572C" w:rsidRPr="00B7572C" w:rsidRDefault="00B7572C" w:rsidP="00B7572C">
      <w:r w:rsidRPr="00B7572C">
        <w:t>De HOOGSTE TOP in NOORWEGEN. De zender van negatieve frequenties van de [Donkere] Ringen boven SCANDINAVIË.</w:t>
      </w:r>
      <w:r w:rsidRPr="00B7572C">
        <w:br/>
      </w:r>
      <w:r w:rsidRPr="00B7572C">
        <w:br/>
        <w:t>LOFOTEN-EILANDEN</w:t>
      </w:r>
      <w:r w:rsidRPr="00B7572C">
        <w:br/>
        <w:t>Een groot onderwater- en oppervlaktecomplex van de [Donkere] Ringen. De LOFOTEN-MUUR wordt gebruikt als een elektromagnetische "spiegel" voor de kromming van ruimtelijke corridors.</w:t>
      </w:r>
      <w:r w:rsidRPr="00B7572C">
        <w:br/>
      </w:r>
      <w:r w:rsidRPr="00B7572C">
        <w:br/>
        <w:t>RAMFJORDMOEN</w:t>
      </w:r>
      <w:r w:rsidRPr="00B7572C">
        <w:br/>
        <w:t>Het EISCAT-complex (European Incoherent Scatter AB) in Ramfjordmoen bij TROMSØ. RADARINSTALLATIE voor ionosferische verwarming (analoog aan HAARP) en een grondgebonden repeater van AI-signalen van SVALBARD.</w:t>
      </w:r>
      <w:r w:rsidRPr="00B7572C">
        <w:br/>
      </w:r>
      <w:r w:rsidRPr="00B7572C">
        <w:br/>
        <w:t>IJSLAND</w:t>
      </w:r>
      <w:r w:rsidRPr="00B7572C">
        <w:br/>
        <w:t>De BERGEN van IJsland zijn GEEN NATUURLIJKE formaties, maar een OUD CASCADEREND SYSTEEM van PIRAMIDALE TRANSCEIVERS die door de [Donkere Ringen] zijn herontworpen voor hun doeleinden.</w:t>
      </w:r>
      <w:r w:rsidRPr="00B7572C">
        <w:br/>
      </w:r>
      <w:r w:rsidRPr="00B7572C">
        <w:br/>
        <w:t>BÚLANDSTINDUR</w:t>
      </w:r>
      <w:r w:rsidRPr="00B7572C">
        <w:br/>
        <w:t>Een basaltpiramide in het oosten van het land. Een geometrisch ideale ontvanger, herbedraad door NAA's als een frequentievergrendeling die de vrijgave van hyperboreïsche en Lemurische energieën uit oceanische breuken blokkeert.</w:t>
      </w:r>
      <w:r w:rsidRPr="00B7572C">
        <w:br/>
      </w:r>
      <w:r w:rsidRPr="00B7572C">
        <w:br/>
        <w:t>KIRKJUFELL</w:t>
      </w:r>
      <w:r w:rsidRPr="00B7572C">
        <w:br/>
        <w:t>Een perfect taps toelopende "bergkerk". De krachtigste focuslens. Via deze lens zenden Orions holografische vervormingen uit in het morfogenetische veld van de Atlantische Oceaan.</w:t>
      </w:r>
      <w:r w:rsidRPr="00B7572C">
        <w:br/>
      </w:r>
      <w:r w:rsidRPr="00B7572C">
        <w:br/>
        <w:t>BAULA</w:t>
      </w:r>
      <w:r w:rsidRPr="00B7572C">
        <w:br/>
        <w:t>De conische rholietstructuur fungeert als de "geluiddemper" van NAA's op het kruispunt van tektonische platen.</w:t>
      </w:r>
      <w:r w:rsidRPr="00B7572C">
        <w:br/>
      </w:r>
      <w:r w:rsidRPr="00B7572C">
        <w:br/>
      </w:r>
      <w:r w:rsidRPr="00B7572C">
        <w:lastRenderedPageBreak/>
        <w:t>HEKLA</w:t>
      </w:r>
      <w:r w:rsidRPr="00B7572C">
        <w:br/>
        <w:t>Een oude vulkaan, bijgenaamd de Hellepoort. Het astrale portaal voor het dumpen van de lagere entiteiten in de Scandinavische sector. Het Hekla-systeem is doorspekt met een netwerk van ondergrondse tunnels dat zich onder IJsland uitstrekt.</w:t>
      </w:r>
      <w:r w:rsidRPr="00B7572C">
        <w:br/>
      </w:r>
      <w:r w:rsidRPr="00B7572C">
        <w:br/>
        <w:t>LANDMANNALAUGAR</w:t>
      </w:r>
      <w:r w:rsidRPr="00B7572C">
        <w:br/>
        <w:t>IJSLANDS GEOTHERMISCHE KERN. De veelkleurige bergen zijn doorkruist met NAA-energiekabels voor het oppompen van aardse energie.</w:t>
      </w:r>
      <w:r w:rsidRPr="00B7572C">
        <w:br/>
      </w:r>
      <w:r w:rsidRPr="00B7572C">
        <w:br/>
        <w:t>BORGARFJÖRDUR</w:t>
      </w:r>
      <w:r w:rsidRPr="00B7572C">
        <w:br/>
        <w:t>Een regio in het WESTEN VAN IJSLAND, rijk aan oude basaltlagen en vulkanische kegels. EEN BEWAARPLAATS van de CODES van HYPERBOREAANSE en LEMURISCHE BESCHAVINGEN. NAA heeft geothermische en gesteenteketens ge</w:t>
      </w:r>
      <w:r w:rsidR="00B06770">
        <w:t>-</w:t>
      </w:r>
      <w:r w:rsidRPr="00B7572C">
        <w:t>HERPROGRAMMEERD en omgevormd tot een elektromagnetische BARRIÈRE. Ze gebruiken de rhyoliet- en basaltbergen van Borgarfjordjur als "verstrooiingslenzen", zodat straling afkomstig uit Groenland de activering van "slapende" DNA-strengen in de bevolking van IJsland en Scandinavië blokkeert.</w:t>
      </w:r>
      <w:r w:rsidRPr="00B7572C">
        <w:br/>
      </w:r>
      <w:r w:rsidRPr="00B7572C">
        <w:br/>
        <w:t>Het hele systeem werkt als een cascade: Geodom Pyramid (AI-codering), Gunnbjørn Fjeld (aarding en energie), Piramides van Groenland (stabilisatie en transmissie) en Borgarfjordur (distributie en storing).</w:t>
      </w:r>
      <w:r w:rsidRPr="00B7572C">
        <w:br/>
      </w:r>
      <w:r w:rsidRPr="00B7572C">
        <w:br/>
        <w:t>PHOENIX SPIKES-LIJNEN</w:t>
      </w:r>
      <w:r w:rsidRPr="00B7572C">
        <w:br/>
        <w:t>IJSLAND is een uniek gebied waar de MID-ATLANTISCHE RUG aan de oppervlakte komt. In de planetaire architectuur is het het belangrijkste schakelstation van de Atlantische Oceaan. De Donkere Ringen hebben daar een Phoenix Spikes-lijn aangelegd, een hightech frequentienetwerk voor het onderscheppen van de natuurlijke signalen van de Aarde en het uitzenden van de AI-MATRIX. Het is direct verbonden met het 4D-PORTAAL IN GIZA en pompt de LEVENSKRACHT van onze planeet naar Orion. De lijnen zijn verbonden met de vulkanische gordel van het eiland. De vulkanen Hekla en Baula, evenals de MOUNT KIRKJUFELL, vormen de aardingspunten van dit parasitaire netwerk.</w:t>
      </w:r>
      <w:r w:rsidRPr="00B7572C">
        <w:br/>
      </w:r>
      <w:r w:rsidRPr="00B7572C">
        <w:br/>
        <w:t>Via de Phoenix Spikes-lijn voeren NAA's een OMGEKEERDE polariteit uit. Zuivere geothermische en tellurische energie, die door deze lensbergen stroomt, wordt omgezet in trillingen die de hogere menselijke chakra's (vooral het hartcentrum en de pijnappelklier) onderdrukken, waardoor golven van depressie, gehoorzaamheid en mentale mist in de atmosfeer van Noord-Europa worden verspreid.</w:t>
      </w:r>
      <w:r w:rsidRPr="00B7572C">
        <w:br/>
      </w:r>
      <w:r w:rsidRPr="00B7572C">
        <w:br/>
        <w:t>GEHEIMHOUDING</w:t>
      </w:r>
      <w:r w:rsidRPr="00B7572C">
        <w:br/>
        <w:t xml:space="preserve">De hoogste elite en geheime militaire afdelingen van deze landen (vooral in de VS, het Verenigd Koninkrijk, Denemarken en Canada) zijn zich terdege bewust van de ware geomagnetische en buitenaardse status van de regio. Officiële wetenschappelijke </w:t>
      </w:r>
      <w:r w:rsidRPr="00B7572C">
        <w:lastRenderedPageBreak/>
        <w:t>poolstations en NAVO-initiatieven in het Noordpoolgebied zijn niets meer dan een dekmantel voor het in stand houden van de frequentiefaciliteiten van de NAA.</w:t>
      </w:r>
      <w:r w:rsidRPr="00B7572C">
        <w:br/>
      </w:r>
      <w:r w:rsidRPr="00B7572C">
        <w:br/>
        <w:t>De strijd binnen de Donkere Ringen om invloedssferen manifesteert zich aan de oppervlakte als geopolitieke rivaliteit tussen de bovengenoemde landen. In dit verweven van belangen domineren twee krachten.</w:t>
      </w:r>
    </w:p>
    <w:p w14:paraId="11ED98B8" w14:textId="77777777" w:rsidR="00B7572C" w:rsidRPr="00B7572C" w:rsidRDefault="00B7572C" w:rsidP="00B7572C">
      <w:r w:rsidRPr="00B7572C">
        <w:t>Een daarvan is een [Angelsaksische] groep (VS, Canada, Groenland, IJsland), geleid door [Dracos] (alfa-Draconis) en Repts, die de minerale grondstoffen en elektromagnetische anomalieën strak in de hand houdt.</w:t>
      </w:r>
    </w:p>
    <w:p w14:paraId="4C97066F" w14:textId="77777777" w:rsidR="00B7572C" w:rsidRPr="00B7572C" w:rsidRDefault="00B7572C" w:rsidP="00B7572C">
      <w:r w:rsidRPr="00B7572C">
        <w:t>Ze worden tegengewerkt door een Scandinavische groep (Noorwegen, Denemarken, Zweden), die sterk beïnvloed wordt door Britse Reptielen, wat de spanningen verder verhoogt. Tegenwoordig dringt de Duits-Antarctische factie van het Vierde Rijk (de Thule-Vril-groep) opnieuw de regio binnen. Het zijn hybride lijnen van [nazi-reptielen] gevestigd in de Antarctische Ondergrondse (Nieuw-Zwaben), gesteund door de Negatieve Aldebaranezen en Noorderlingen (Sirius B). Ze willen hun controle over Scandinavië heroveren, aangezien Noorwegen een sleutel is tot de Barentszzee, waar artefacten van oude beschavingen worden bewaard.</w:t>
      </w:r>
      <w:r w:rsidRPr="00B7572C">
        <w:br/>
      </w:r>
      <w:r w:rsidRPr="00B7572C">
        <w:br/>
        <w:t>Over het algemeen is dit een interne strijd tussen NAA's, gesteund door hun aardse handlangers. De Verenigde Staten (Dracos en Noorderlingen) proberen de toegang tot het Arctisch gebied te monopoliseren. Ze worden geconfronteerd met de [Luciferiaanse] Alliantie (Europese elites, Anunnaki en Duitse Reptielen). Dit is een strijd om wiens AI en frequentienetwerk de planeet zal domineren tijdens de Overgang en de verschuiving van de magnetische pool.</w:t>
      </w:r>
      <w:r w:rsidRPr="00B7572C">
        <w:br/>
      </w:r>
      <w:r w:rsidRPr="00B7572C">
        <w:br/>
        <w:t>DONKER HOLOGRAM</w:t>
      </w:r>
      <w:r w:rsidRPr="00B7572C">
        <w:br/>
        <w:t>Duizenden jaren geleden bedekten de Donkere Ringen, met de hulp van de TECHNOCRATISCHE RASSEN, het Arctische gebied met een KRACHTIG 4D-FREQUENTIEHOLOGRAM om de SPOREN van het vernietigde HYPERBOREA te verbergen en de toegang tot dit deel van het halfrond te BLOKKEREN.</w:t>
      </w:r>
      <w:r w:rsidRPr="00B7572C">
        <w:br/>
      </w:r>
      <w:r w:rsidRPr="00B7572C">
        <w:br/>
        <w:t>Hoe werkt deze subtiele constructie?</w:t>
      </w:r>
      <w:r w:rsidRPr="00B7572C">
        <w:br/>
      </w:r>
      <w:r w:rsidRPr="00B7572C">
        <w:br/>
        <w:t>Het maakt gebruik van FASEVERSCHUIVING en LICHTBREKINGSTECHNOLOGIE. Een HOLOGRAM creëert niet alleen WITTE RUIS (wat onmiddellijk argwaan zou wekken), maar VERTAALT ook een stabiel, wiskundig nauwkeurig geënsceneerd beeld naar 3D. Om bijvoorbeeld een oppervlak te scannen, zendt de satelliet een laser- of radarstraal uit, maar aan de grens van de 4D-laag wordt deze straal gebroken, kopieert de geprogrammeerde textuur (sneeuw, ijsruggen en onbevroren wateroppervlakken als referentiepatronen) en keert terug naar de sensoren van de satelliet.</w:t>
      </w:r>
      <w:r w:rsidRPr="00B7572C">
        <w:br/>
      </w:r>
      <w:r w:rsidRPr="00B7572C">
        <w:lastRenderedPageBreak/>
        <w:br/>
        <w:t>Het hologram van de Donkere Ringen functioneert alleen niet goed tijdens krachtige zonnevlammen en magnetische poolverschuivingen. De natuurkundige principes van het 4D-scherm worden tijdelijk verstoord. Op dat moment detecteren de satellieten afwijkingen: "zwarte gaten", concentrische cirkels, flitsen of plotselinge pieken in radiostilte. Deze gegevens worden gecensureerd, op kaarten bewerkt of toegeschreven aan een technische storing van de cameramatrix.</w:t>
      </w:r>
      <w:r w:rsidRPr="00B7572C">
        <w:br/>
      </w:r>
      <w:r w:rsidRPr="00B7572C">
        <w:br/>
        <w:t>Op dezelfde manier beïnvloedt het hologram de poolonderzoekers en de drijvende stations, omdat het multisensorisch is en werkt op het niveau van de interface van de "waarnemerwereld". Wanneer ontdekkingsreizigers, toeristen of bemanningen van [nucleaire] ijsbrekers het punt van 90°C bereiken, worden ze geconfronteerd met drie niveaus van hologrambeveiliging.</w:t>
      </w:r>
      <w:r w:rsidRPr="00B7572C">
        <w:br/>
      </w:r>
      <w:r w:rsidRPr="00B7572C">
        <w:br/>
        <w:t>Fysieke simulatie</w:t>
      </w:r>
      <w:r w:rsidRPr="00B7572C">
        <w:br/>
        <w:t>4D projecteert absoluut reële fysieke eigenschappen in een 3D-laag. De sneeuw is koud, het ijs is hard en de instrumenten registreren de werkelijke dikte van het ijs en de diepte van de oceaan. Dit is geen illusie die je met je handen kunt aanraken en leegte kunt ontdekken. Het hologram condenseert het gewenste beeld tot een fysieke toestand.</w:t>
      </w:r>
      <w:r w:rsidRPr="00B7572C">
        <w:br/>
      </w:r>
      <w:r w:rsidRPr="00B7572C">
        <w:br/>
        <w:t>Faseverschuiving</w:t>
      </w:r>
      <w:r w:rsidRPr="00B7572C">
        <w:br/>
        <w:t>Het hologram heeft andere frequentiekarakteristieken (4D). Het MENSELIJK LICHAAM en de IJSBREKER vibreren op 3D-frequenties. Ze passeren fysiek deze plek, net zoals een radiogolf door een andere gaat. De POLAIRE ONTDEKKINGSREIZIGER staat op het ijs, en een SUBTIELE STRUCTUUR torent boven hem uit en door hem heen op een andere frequentie.</w:t>
      </w:r>
      <w:r w:rsidRPr="00B7572C">
        <w:br/>
      </w:r>
      <w:r w:rsidRPr="00B7572C">
        <w:br/>
        <w:t> </w:t>
      </w:r>
      <w:r w:rsidRPr="00B7572C">
        <w:br/>
      </w:r>
      <w:r w:rsidRPr="00B7572C">
        <w:br/>
        <w:t>MENTALE BLOKKADES</w:t>
      </w:r>
      <w:r w:rsidRPr="00B7572C">
        <w:br/>
        <w:t>Door het frequentieraster van de Donkere Ringen ervaren mensen een PSYCHO-EMOTIONELE BLOKKADE wanneer ze kritieke PUNTEN naderen (INGANGEN naar ondergrondse BASISSEN of gebieden met HOLOGRAMFOUTEN). Ze VOELEN een ONWEERSTAANBAAR VERLANGEN OM VAN KOERS TE VERANDEREN, of de instrumenten beginnen een FOUT te geven, waardoor ze worden afgeleid. Het "BLINDVLEK-EFFECT" wordt GEACTIVEERD IN HET BEWUSTZIJN. Het MENSELIJKE BREIN weigert de VISUELE ANOMALIE TE INTERPRETEREN en vervangt deze door het vertrouwde beeld van een witte woestijn.</w:t>
      </w:r>
      <w:r w:rsidRPr="00B7572C">
        <w:br/>
      </w:r>
      <w:r w:rsidRPr="00B7572C">
        <w:br/>
        <w:t>Drijvende stations varen al jaren over de oceaan, verzamelen watermonsters en meten temperatuur, windsnelheid en -richting, in de volle overtuiging dat er niets in de buurt is. En vermoed vooral niet dat ze zich IN een perfect geënsceneerd driedimensionaal terrarium bevinden.</w:t>
      </w:r>
      <w:r w:rsidRPr="00B7572C">
        <w:br/>
      </w:r>
      <w:r w:rsidRPr="00B7572C">
        <w:lastRenderedPageBreak/>
        <w:br/>
        <w:t>COCOON</w:t>
      </w:r>
    </w:p>
    <w:p w14:paraId="3EB3278F" w14:textId="77777777" w:rsidR="00B7572C" w:rsidRPr="00B7572C" w:rsidRDefault="00B7572C" w:rsidP="00B7572C">
      <w:r w:rsidRPr="00B7572C">
        <w:t>Maar het grootste geheim is dat ONDER het 4D-HOLOGRAM een andere, MACHTIGER en ONDOORDRINGBARE "KOPIE" ligt – de HOOGFREQUENTE 5D-COCON, gebouwd door de LICHTRINGEN om HYPERBOREA op het SUBTIELE VLAK te BEDEKKEN zoals het aan de oppervlakte was en zoals afgebeeld op de KAARTEN VAN MERCATOR. De STICHTENDE RASSEN gebruiken de BUITENSTE VERMOMMING van de DONKERE RINGEN om EXTRA BESCHERMING te bieden aan hun MULTIDIMENSIONALE RUIMTE.</w:t>
      </w:r>
      <w:r w:rsidRPr="00B7572C">
        <w:br/>
      </w:r>
      <w:r w:rsidRPr="00B7572C">
        <w:br/>
        <w:t>VANDAAG bevindt HYPERBOREA zich tussen 5D en 7D. Het 5D-niveau is het OPERATIONELE CENTRUM, de ADMINISTRATIEVE en TECHNISCHE STRUCTUREN van de VIER STICHTENDE RASSEN. Niveaus 6D-7D zijn GOLFMATRICES, AKASHISCHE RECORDS van het ARCTISCHE GEBIED en referentiePATRONEN die niet geraakt kunnen worden door welke [wapens] van de Donkere Ringen dan ook.</w:t>
      </w:r>
      <w:r w:rsidRPr="00B7572C">
        <w:br/>
      </w:r>
      <w:r w:rsidRPr="00B7572C">
        <w:br/>
        <w:t>Dit GLANZENDE CONTINENT hangt niet zomaar boven het hele ARCTISCHE GEBIED. Samen met de MEDE-OPRICHTERS en VRIENDELIJKE BESCHAVINGEN van SIRIUS, de PLEIADES en anderen, stoot HYPERBOREA met succes de aanvallen van NAA's af op het SUBTIELE VLAK, OPPERVLAK, ONDERGRONDS EN ONDER WATER. Daarom hebben de Donkere Ringen GEEN BASISSEN op de BODEMON VAN DE ARCTISCHE OCEAAN, en belangrijker nog, hebben ze hier DIRECTE TOEGANG tot de KERN VAN DE AARDE, HET AXIALE KRISTAL en de server van de hoofdplaneet.</w:t>
      </w:r>
      <w:r w:rsidRPr="00B7572C">
        <w:br/>
      </w:r>
      <w:r w:rsidRPr="00B7572C">
        <w:br/>
        <w:t>(Vervolg in paragraaf 2)</w:t>
      </w:r>
      <w:r w:rsidRPr="00B7572C">
        <w:br/>
        <w:t>door Lev | 25 mei 2026 | Lev |</w:t>
      </w:r>
      <w:r w:rsidRPr="00B7572C">
        <w:br/>
      </w:r>
      <w:r w:rsidRPr="00B7572C">
        <w:br/>
        <w:t>Arctische Oorlog</w:t>
      </w:r>
    </w:p>
    <w:p w14:paraId="7518981B" w14:textId="77777777" w:rsidR="00B7572C" w:rsidRPr="00B7572C" w:rsidRDefault="00B7572C" w:rsidP="00B7572C">
      <w:r w:rsidRPr="00B7572C">
        <w:t xml:space="preserve">https://operationdisclosureofficial.com/2026/06/04/restored-republic-via-a-gcr-as-of-june-4-2026/ </w:t>
      </w:r>
      <w:r w:rsidRPr="00B7572C">
        <w:rPr>
          <w:b/>
          <w:bCs/>
        </w:rPr>
        <w:t>Het groene licht is gegeven.</w:t>
      </w:r>
      <w:r w:rsidRPr="00B7572C">
        <w:br/>
      </w:r>
      <w:r w:rsidRPr="00B7572C">
        <w:rPr>
          <w:b/>
          <w:bCs/>
        </w:rPr>
        <w:t>De banken zijn klaar, hun controle is voorbij.</w:t>
      </w:r>
      <w:r w:rsidRPr="00B7572C">
        <w:br/>
      </w:r>
      <w:r w:rsidRPr="00B7572C">
        <w:rPr>
          <w:b/>
          <w:bCs/>
        </w:rPr>
        <w:t>Oude liquiditeit is teruggetrokken, nieuwe infrastructuur is geactiveerd.</w:t>
      </w:r>
      <w:r w:rsidRPr="00B7572C">
        <w:br/>
      </w:r>
      <w:r w:rsidRPr="00B7572C">
        <w:rPr>
          <w:b/>
          <w:bCs/>
        </w:rPr>
        <w:t>Protocollen gaan van standby naar live.</w:t>
      </w:r>
      <w:r w:rsidRPr="00B7572C">
        <w:br/>
      </w:r>
      <w:r w:rsidRPr="00B7572C">
        <w:rPr>
          <w:b/>
          <w:bCs/>
        </w:rPr>
        <w:t>ISO 20022 is de taal.</w:t>
      </w:r>
      <w:r w:rsidRPr="00B7572C">
        <w:br/>
      </w:r>
      <w:r w:rsidRPr="00B7572C">
        <w:rPr>
          <w:b/>
          <w:bCs/>
        </w:rPr>
        <w:t>Tier 4B is de toegangspoort .</w:t>
      </w:r>
      <w:r w:rsidRPr="00B7572C">
        <w:br/>
      </w:r>
      <w:r w:rsidRPr="00B7572C">
        <w:rPr>
          <w:b/>
          <w:bCs/>
        </w:rPr>
        <w:t>Timing is alles, en de timing is NU</w:t>
      </w:r>
      <w:r w:rsidRPr="00B7572C">
        <w:br/>
        <w:t xml:space="preserve">... Tier4b ISO20022 op Telegram </w:t>
      </w:r>
      <w:r w:rsidRPr="00B7572C">
        <w:rPr>
          <w:b/>
          <w:bCs/>
        </w:rPr>
        <w:t>Judy Note: Welkom aan het einde van de Deep State. </w:t>
      </w:r>
      <w:r w:rsidRPr="00B7572C">
        <w:t> Er werd gemeld dat Trumps wereldwijde militaire alliantie in realtime massale arrestaties verrichtte, waaronder die van 150 bankiers die de wereldwijde valutahervorming tegenhielden. De dreiging met een nucleaire Derde Wereldoorlog werd verdacht van een valse vlag-operatie. De zogenaamde "containerkinderen" zouden veilig zijn.</w:t>
      </w:r>
      <w:r w:rsidRPr="00B7572C">
        <w:br/>
      </w:r>
      <w:r w:rsidRPr="00B7572C">
        <w:rPr>
          <w:b/>
          <w:bCs/>
        </w:rPr>
        <w:lastRenderedPageBreak/>
        <w:t>De witte hoeden hadden de leiding. Vertrouw op het plan.</w:t>
      </w:r>
      <w:r w:rsidRPr="00B7572C">
        <w:br/>
        <w:t>_</w:t>
      </w:r>
    </w:p>
    <w:p w14:paraId="67B29135" w14:textId="77777777" w:rsidR="002F06CB" w:rsidRPr="002F06CB" w:rsidRDefault="002F06CB" w:rsidP="002F06CB">
      <w:r w:rsidRPr="002F06CB">
        <w:t xml:space="preserve">https://www.hartvannederland.nl/politiek/demonstratie/artikelen/nieuwe-maatregel-bij-demonstraties-waterwerpers-met-smurfenverf </w:t>
      </w:r>
      <w:r w:rsidRPr="002F06CB">
        <w:rPr>
          <w:b/>
          <w:bCs/>
        </w:rPr>
        <w:t>Het kabinet wil het demonstratierecht aanscherpen. Dat maakte minister van Justitie en Veiligheid David van Weel woensdag bekend. Mogelijk wordt daarbij ook gebruikgemaakt van de zogenoemde smurfenverf. Daarmee blijven demonstranten die zich misdragen langer herkenbaar en kunnen zij beter worden opgespoord.</w:t>
      </w:r>
      <w:r w:rsidRPr="002F06CB">
        <w:t xml:space="preserve"> Dat </w:t>
      </w:r>
      <w:hyperlink r:id="rId17" w:history="1">
        <w:r w:rsidRPr="002F06CB">
          <w:rPr>
            <w:rStyle w:val="Hyperlink"/>
          </w:rPr>
          <w:t>vertelt</w:t>
        </w:r>
      </w:hyperlink>
      <w:r w:rsidRPr="002F06CB">
        <w:t> Van Weel woensdagavond in het programma </w:t>
      </w:r>
      <w:r w:rsidRPr="002F06CB">
        <w:rPr>
          <w:i/>
          <w:iCs/>
        </w:rPr>
        <w:t>Nieuws van de Dag</w:t>
      </w:r>
      <w:r w:rsidRPr="002F06CB">
        <w:t>. "Het is verschrikkelijk dat mensen gezichtsbedekkende kleding aandoen en dan denken dat ze overal mee weg kunnen komen. Dat is een groot probleem", zegt de minister.</w:t>
      </w:r>
      <w:r w:rsidRPr="002F06CB">
        <w:br/>
        <w:t xml:space="preserve">"Uit onderzoek is gebleken dat ons demonstratierecht al best goed is en we al best wat kunnen beperken. Maar als je kijkt naar wat er de afgelopen jaren is gebeurd, dan kan er soms toch te weinig." Tegen sommige situaties kan volgens de minister niet snel genoeg worden opgetreden. "We zien dat er bijna nooit vervolgingen plaatsvinden, en dat willen we ook mogelijk maken." </w:t>
      </w:r>
      <w:r w:rsidRPr="002F06CB">
        <w:rPr>
          <w:b/>
          <w:bCs/>
        </w:rPr>
        <w:t>Pilot</w:t>
      </w:r>
      <w:r w:rsidRPr="002F06CB">
        <w:br/>
        <w:t>Smurfenverf zou een mogelijke optie kunnen zijn om demonstranten die zich misdragen alsnog op te sporen. Deze verf is niet zomaar van huid of kleding af te wassen. Van Weel laat weten bezig te zijn met een pilot met dit soort verf.</w:t>
      </w:r>
      <w:r w:rsidRPr="002F06CB">
        <w:br/>
        <w:t>"De waterwerper is klaargemaakt om met dit soort verf te worden uitgerust en inderdaad dan kun je ze na wanordelijkheden hopelijk nog een tijdje op straat terugvinden."</w:t>
      </w:r>
      <w:r w:rsidRPr="002F06CB">
        <w:br/>
      </w:r>
      <w:r w:rsidRPr="002F06CB">
        <w:rPr>
          <w:b/>
          <w:bCs/>
        </w:rPr>
        <w:t>'Onverstandig plan'</w:t>
      </w:r>
      <w:r w:rsidRPr="002F06CB">
        <w:br/>
        <w:t>Amnesty Nederland spreekt van een stigmatiserend en onverstandig plan. "Met een waterkanon kan je slecht onderscheid maken tussen relschopper of demonstrant. Wanneer je deze met verf vult, loop je het gevaar vreedzame demonstranten letterlijk te bestempelen als relschopper en te straffen voor het gebruiken van hun grondrecht", laat een woordvoerster weten. "Bovendien mag de politie nooit geweld gebruiken tegen vreedzame demonstranten. Een waterkanon, ook zonder verf, is en blijft een zwaar geweldsmiddel."</w:t>
      </w:r>
    </w:p>
    <w:sectPr w:rsidR="002F06CB" w:rsidRPr="002F06CB">
      <w:head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B7C7D" w14:textId="77777777" w:rsidR="00A72E15" w:rsidRDefault="00A72E15" w:rsidP="002F06CB">
      <w:pPr>
        <w:spacing w:after="0" w:line="240" w:lineRule="auto"/>
      </w:pPr>
      <w:r>
        <w:separator/>
      </w:r>
    </w:p>
  </w:endnote>
  <w:endnote w:type="continuationSeparator" w:id="0">
    <w:p w14:paraId="54F4B34D" w14:textId="77777777" w:rsidR="00A72E15" w:rsidRDefault="00A72E15" w:rsidP="002F0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EEAAA" w14:textId="77777777" w:rsidR="00A72E15" w:rsidRDefault="00A72E15" w:rsidP="002F06CB">
      <w:pPr>
        <w:spacing w:after="0" w:line="240" w:lineRule="auto"/>
      </w:pPr>
      <w:r>
        <w:separator/>
      </w:r>
    </w:p>
  </w:footnote>
  <w:footnote w:type="continuationSeparator" w:id="0">
    <w:p w14:paraId="28D540D9" w14:textId="77777777" w:rsidR="00A72E15" w:rsidRDefault="00A72E15" w:rsidP="002F06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100140"/>
      <w:docPartObj>
        <w:docPartGallery w:val="Page Numbers (Top of Page)"/>
        <w:docPartUnique/>
      </w:docPartObj>
    </w:sdtPr>
    <w:sdtContent>
      <w:p w14:paraId="7BC547D7" w14:textId="73298394" w:rsidR="002F06CB" w:rsidRDefault="002F06CB">
        <w:pPr>
          <w:pStyle w:val="Koptekst"/>
          <w:jc w:val="center"/>
        </w:pPr>
        <w:r>
          <w:fldChar w:fldCharType="begin"/>
        </w:r>
        <w:r>
          <w:instrText>PAGE   \* MERGEFORMAT</w:instrText>
        </w:r>
        <w:r>
          <w:fldChar w:fldCharType="separate"/>
        </w:r>
        <w:r>
          <w:t>2</w:t>
        </w:r>
        <w:r>
          <w:fldChar w:fldCharType="end"/>
        </w:r>
      </w:p>
    </w:sdtContent>
  </w:sdt>
  <w:p w14:paraId="1FB208BF" w14:textId="77777777" w:rsidR="002F06CB" w:rsidRDefault="002F06C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50ECC"/>
    <w:multiLevelType w:val="multilevel"/>
    <w:tmpl w:val="99F6E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AF5D31"/>
    <w:multiLevelType w:val="multilevel"/>
    <w:tmpl w:val="B5C0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9413824">
    <w:abstractNumId w:val="1"/>
  </w:num>
  <w:num w:numId="2" w16cid:durableId="332490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AD9"/>
    <w:rsid w:val="002F06CB"/>
    <w:rsid w:val="003B2DB8"/>
    <w:rsid w:val="004A5F5E"/>
    <w:rsid w:val="00592C15"/>
    <w:rsid w:val="005A30FD"/>
    <w:rsid w:val="005F3AD9"/>
    <w:rsid w:val="008950C6"/>
    <w:rsid w:val="00A72E15"/>
    <w:rsid w:val="00B06770"/>
    <w:rsid w:val="00B13F09"/>
    <w:rsid w:val="00B7572C"/>
    <w:rsid w:val="00F170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74D70"/>
  <w15:chartTrackingRefBased/>
  <w15:docId w15:val="{C5987037-671D-4D90-AB50-D7CC7D859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3A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F3A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F3AD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F3AD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F3AD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F3A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F3A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F3A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F3A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3AD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F3AD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F3AD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F3AD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F3AD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F3A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3A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3A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3AD9"/>
    <w:rPr>
      <w:rFonts w:eastAsiaTheme="majorEastAsia" w:cstheme="majorBidi"/>
      <w:color w:val="272727" w:themeColor="text1" w:themeTint="D8"/>
    </w:rPr>
  </w:style>
  <w:style w:type="paragraph" w:styleId="Titel">
    <w:name w:val="Title"/>
    <w:basedOn w:val="Standaard"/>
    <w:next w:val="Standaard"/>
    <w:link w:val="TitelChar"/>
    <w:uiPriority w:val="10"/>
    <w:qFormat/>
    <w:rsid w:val="005F3A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3A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3A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F3A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3A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F3AD9"/>
    <w:rPr>
      <w:i/>
      <w:iCs/>
      <w:color w:val="404040" w:themeColor="text1" w:themeTint="BF"/>
    </w:rPr>
  </w:style>
  <w:style w:type="paragraph" w:styleId="Lijstalinea">
    <w:name w:val="List Paragraph"/>
    <w:basedOn w:val="Standaard"/>
    <w:uiPriority w:val="34"/>
    <w:qFormat/>
    <w:rsid w:val="005F3AD9"/>
    <w:pPr>
      <w:ind w:left="720"/>
      <w:contextualSpacing/>
    </w:pPr>
  </w:style>
  <w:style w:type="character" w:styleId="Intensievebenadrukking">
    <w:name w:val="Intense Emphasis"/>
    <w:basedOn w:val="Standaardalinea-lettertype"/>
    <w:uiPriority w:val="21"/>
    <w:qFormat/>
    <w:rsid w:val="005F3AD9"/>
    <w:rPr>
      <w:i/>
      <w:iCs/>
      <w:color w:val="2F5496" w:themeColor="accent1" w:themeShade="BF"/>
    </w:rPr>
  </w:style>
  <w:style w:type="paragraph" w:styleId="Duidelijkcitaat">
    <w:name w:val="Intense Quote"/>
    <w:basedOn w:val="Standaard"/>
    <w:next w:val="Standaard"/>
    <w:link w:val="DuidelijkcitaatChar"/>
    <w:uiPriority w:val="30"/>
    <w:qFormat/>
    <w:rsid w:val="005F3A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F3AD9"/>
    <w:rPr>
      <w:i/>
      <w:iCs/>
      <w:color w:val="2F5496" w:themeColor="accent1" w:themeShade="BF"/>
    </w:rPr>
  </w:style>
  <w:style w:type="character" w:styleId="Intensieveverwijzing">
    <w:name w:val="Intense Reference"/>
    <w:basedOn w:val="Standaardalinea-lettertype"/>
    <w:uiPriority w:val="32"/>
    <w:qFormat/>
    <w:rsid w:val="005F3AD9"/>
    <w:rPr>
      <w:b/>
      <w:bCs/>
      <w:smallCaps/>
      <w:color w:val="2F5496" w:themeColor="accent1" w:themeShade="BF"/>
      <w:spacing w:val="5"/>
    </w:rPr>
  </w:style>
  <w:style w:type="character" w:styleId="Hyperlink">
    <w:name w:val="Hyperlink"/>
    <w:basedOn w:val="Standaardalinea-lettertype"/>
    <w:uiPriority w:val="99"/>
    <w:unhideWhenUsed/>
    <w:rsid w:val="00592C15"/>
    <w:rPr>
      <w:color w:val="0563C1" w:themeColor="hyperlink"/>
      <w:u w:val="single"/>
    </w:rPr>
  </w:style>
  <w:style w:type="character" w:styleId="Onopgelostemelding">
    <w:name w:val="Unresolved Mention"/>
    <w:basedOn w:val="Standaardalinea-lettertype"/>
    <w:uiPriority w:val="99"/>
    <w:semiHidden/>
    <w:unhideWhenUsed/>
    <w:rsid w:val="00592C15"/>
    <w:rPr>
      <w:color w:val="605E5C"/>
      <w:shd w:val="clear" w:color="auto" w:fill="E1DFDD"/>
    </w:rPr>
  </w:style>
  <w:style w:type="paragraph" w:styleId="Koptekst">
    <w:name w:val="header"/>
    <w:basedOn w:val="Standaard"/>
    <w:link w:val="KoptekstChar"/>
    <w:uiPriority w:val="99"/>
    <w:unhideWhenUsed/>
    <w:rsid w:val="002F06C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F06CB"/>
  </w:style>
  <w:style w:type="paragraph" w:styleId="Voettekst">
    <w:name w:val="footer"/>
    <w:basedOn w:val="Standaard"/>
    <w:link w:val="VoettekstChar"/>
    <w:uiPriority w:val="99"/>
    <w:unhideWhenUsed/>
    <w:rsid w:val="002F06C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F06CB"/>
  </w:style>
  <w:style w:type="paragraph" w:styleId="Normaalweb">
    <w:name w:val="Normal (Web)"/>
    <w:basedOn w:val="Standaard"/>
    <w:uiPriority w:val="99"/>
    <w:unhideWhenUsed/>
    <w:rsid w:val="003B2DB8"/>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ike_Rogers_(Alabama_politician)" TargetMode="External"/><Relationship Id="rId13" Type="http://schemas.openxmlformats.org/officeDocument/2006/relationships/hyperlink" Target="https://t.me/RinusVerhagen/117441"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efensiefotografie.nl/oefeningen/fighter-lion-klaar-voor-vertrek/" TargetMode="External"/><Relationship Id="rId12" Type="http://schemas.openxmlformats.org/officeDocument/2006/relationships/hyperlink" Target="https://www.ad.nl/binnenland/klanten-asn-bank-schrikken-zich-rot-als-ze-op-hun-rekening-kijken-enorme-bedragen-ineens-verdwenen~ae879fc2/?slug_rd=1" TargetMode="External"/><Relationship Id="rId17" Type="http://schemas.openxmlformats.org/officeDocument/2006/relationships/hyperlink" Target="https://www.nieuwsvandedag.nl/nieuws/politiek/artikelen/pilot-verf-op-demonstranten-kabinet-wil-sneller-ingrijpen" TargetMode="External"/><Relationship Id="rId2" Type="http://schemas.openxmlformats.org/officeDocument/2006/relationships/styles" Target="styles.xml"/><Relationship Id="rId16" Type="http://schemas.openxmlformats.org/officeDocument/2006/relationships/hyperlink" Target="https://t.me/RinusVerhagen/11738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1.png@01DCF280.0B887460" TargetMode="External"/><Relationship Id="rId5" Type="http://schemas.openxmlformats.org/officeDocument/2006/relationships/footnotes" Target="footnotes.xml"/><Relationship Id="rId15" Type="http://schemas.openxmlformats.org/officeDocument/2006/relationships/hyperlink" Target="https://t.me/RinusVerhagen/117272"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rmedservices.house.gov/uploadedfiles/fy27_ndaa_chairmans_mark_-_final.pdf" TargetMode="External"/><Relationship Id="rId14" Type="http://schemas.openxmlformats.org/officeDocument/2006/relationships/hyperlink" Target="https://t.me/RinusVerhagen/11743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13</Pages>
  <Words>4320</Words>
  <Characters>23762</Characters>
  <Application>Microsoft Office Word</Application>
  <DocSecurity>0</DocSecurity>
  <Lines>198</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3</cp:revision>
  <dcterms:created xsi:type="dcterms:W3CDTF">2026-06-04T13:42:00Z</dcterms:created>
  <dcterms:modified xsi:type="dcterms:W3CDTF">2026-06-04T14:53:00Z</dcterms:modified>
</cp:coreProperties>
</file>